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42" w:rsidRPr="00692AB3" w:rsidRDefault="00E87A64" w:rsidP="00E87A64">
      <w:pPr>
        <w:shd w:val="clear" w:color="auto" w:fill="FFFFFF" w:themeFill="background1"/>
        <w:spacing w:after="100"/>
        <w:contextualSpacing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92AB3">
        <w:rPr>
          <w:rFonts w:ascii="Times New Roman" w:hAnsi="Times New Roman" w:cs="Times New Roman"/>
          <w:b/>
          <w:sz w:val="60"/>
          <w:szCs w:val="60"/>
        </w:rPr>
        <w:t>ПАМЯТКА</w:t>
      </w:r>
    </w:p>
    <w:p w:rsidR="00E87A64" w:rsidRPr="00692AB3" w:rsidRDefault="00E87A64" w:rsidP="00E87A64">
      <w:pPr>
        <w:spacing w:after="100"/>
        <w:contextualSpacing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692AB3">
        <w:rPr>
          <w:rFonts w:ascii="Times New Roman" w:hAnsi="Times New Roman" w:cs="Times New Roman"/>
          <w:b/>
          <w:sz w:val="46"/>
          <w:szCs w:val="46"/>
        </w:rPr>
        <w:t>для родителей!</w:t>
      </w:r>
    </w:p>
    <w:p w:rsidR="00E87A64" w:rsidRDefault="00E87A64" w:rsidP="00E87A64">
      <w:pPr>
        <w:spacing w:after="100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87A64" w:rsidRPr="00692AB3" w:rsidRDefault="00C56B85" w:rsidP="00E87A64">
      <w:pPr>
        <w:spacing w:after="100" w:line="240" w:lineRule="atLeast"/>
        <w:contextualSpacing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  <w:r w:rsidRPr="00692AB3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>Стройки, н</w:t>
      </w:r>
      <w:r w:rsidR="00E87A64" w:rsidRPr="00692AB3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 xml:space="preserve">едостроенные и заброшенные строения – </w:t>
      </w:r>
    </w:p>
    <w:p w:rsidR="00E87A64" w:rsidRPr="00692AB3" w:rsidRDefault="00E87A64" w:rsidP="00E87A64">
      <w:pPr>
        <w:spacing w:after="100" w:line="240" w:lineRule="atLeast"/>
        <w:contextualSpacing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  <w:r w:rsidRPr="00692AB3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>не место для детских игр!</w:t>
      </w:r>
    </w:p>
    <w:p w:rsidR="00E87A64" w:rsidRPr="00595261" w:rsidRDefault="00E87A64" w:rsidP="00E87A64">
      <w:pPr>
        <w:spacing w:after="100" w:line="240" w:lineRule="atLeast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87A64" w:rsidRPr="00422A40" w:rsidRDefault="00C56B85" w:rsidP="00E87A64">
      <w:pPr>
        <w:spacing w:after="100" w:line="240" w:lineRule="atLeast"/>
        <w:ind w:firstLine="567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422A40">
        <w:rPr>
          <w:rFonts w:ascii="Times New Roman" w:hAnsi="Times New Roman" w:cs="Times New Roman"/>
          <w:b/>
          <w:sz w:val="30"/>
          <w:szCs w:val="30"/>
        </w:rPr>
        <w:t>Стройки, н</w:t>
      </w:r>
      <w:r w:rsidR="00E87A64" w:rsidRPr="00422A40">
        <w:rPr>
          <w:rFonts w:ascii="Times New Roman" w:hAnsi="Times New Roman" w:cs="Times New Roman"/>
          <w:b/>
          <w:sz w:val="30"/>
          <w:szCs w:val="30"/>
        </w:rPr>
        <w:t>едостроенные и заброшенные строения часто становятся причиной детского травматизма.</w:t>
      </w:r>
    </w:p>
    <w:p w:rsidR="00E87A64" w:rsidRDefault="00E87A64" w:rsidP="00E87A64">
      <w:pPr>
        <w:spacing w:after="100" w:line="240" w:lineRule="atLeast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7A64" w:rsidRPr="00422A40" w:rsidRDefault="00E87A64" w:rsidP="00E87A64">
      <w:pPr>
        <w:spacing w:after="100" w:line="240" w:lineRule="atLeast"/>
        <w:ind w:firstLine="567"/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22A40">
        <w:rPr>
          <w:rFonts w:ascii="Times New Roman" w:hAnsi="Times New Roman" w:cs="Times New Roman"/>
          <w:b/>
          <w:color w:val="C00000"/>
          <w:sz w:val="32"/>
          <w:szCs w:val="32"/>
        </w:rPr>
        <w:t>Взрослые! Обучите детей навыкам безопасного поведения!</w:t>
      </w:r>
    </w:p>
    <w:p w:rsidR="00E87A64" w:rsidRDefault="00E87A64" w:rsidP="00E87A64">
      <w:pPr>
        <w:spacing w:after="100" w:line="240" w:lineRule="atLeast"/>
        <w:ind w:firstLine="567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87A64" w:rsidRPr="00422A40" w:rsidRDefault="00E87A64" w:rsidP="00C56B85">
      <w:pPr>
        <w:spacing w:after="10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A40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692A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22A40">
        <w:rPr>
          <w:rFonts w:ascii="Times New Roman" w:hAnsi="Times New Roman" w:cs="Times New Roman"/>
          <w:b/>
          <w:sz w:val="30"/>
          <w:szCs w:val="30"/>
        </w:rPr>
        <w:t>Объясните, что ветхие здания, сооружения могут обрушиться.</w:t>
      </w:r>
    </w:p>
    <w:p w:rsidR="00E87A64" w:rsidRPr="00422A40" w:rsidRDefault="00E87A64" w:rsidP="00C56B85">
      <w:pPr>
        <w:spacing w:after="10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A40">
        <w:rPr>
          <w:rFonts w:ascii="Times New Roman" w:hAnsi="Times New Roman" w:cs="Times New Roman"/>
          <w:b/>
          <w:sz w:val="30"/>
          <w:szCs w:val="30"/>
        </w:rPr>
        <w:t>- Расскажите, что торчащие из пола и стен штыри, открытые лестничные пролеты и балконы таят в себе опасность.</w:t>
      </w:r>
    </w:p>
    <w:p w:rsidR="00E87A64" w:rsidRPr="00422A40" w:rsidRDefault="00E87A64" w:rsidP="00C56B85">
      <w:pPr>
        <w:spacing w:after="10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A40">
        <w:rPr>
          <w:rFonts w:ascii="Times New Roman" w:hAnsi="Times New Roman" w:cs="Times New Roman"/>
          <w:b/>
          <w:sz w:val="30"/>
          <w:szCs w:val="30"/>
        </w:rPr>
        <w:t xml:space="preserve">- Предупредите, что подвалы заброшенных сооружений могут быть затоплены </w:t>
      </w:r>
      <w:r w:rsidR="00595261" w:rsidRPr="00422A40">
        <w:rPr>
          <w:rFonts w:ascii="Times New Roman" w:hAnsi="Times New Roman" w:cs="Times New Roman"/>
          <w:b/>
          <w:sz w:val="30"/>
          <w:szCs w:val="30"/>
        </w:rPr>
        <w:t>и</w:t>
      </w:r>
      <w:r w:rsidRPr="00422A40">
        <w:rPr>
          <w:rFonts w:ascii="Times New Roman" w:hAnsi="Times New Roman" w:cs="Times New Roman"/>
          <w:b/>
          <w:sz w:val="30"/>
          <w:szCs w:val="30"/>
        </w:rPr>
        <w:t xml:space="preserve"> там легко утонуть.</w:t>
      </w:r>
    </w:p>
    <w:p w:rsidR="00595261" w:rsidRPr="00422A40" w:rsidRDefault="00130BA7" w:rsidP="00C56B85">
      <w:pPr>
        <w:spacing w:after="10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 Разъясните, что недостроенные,</w:t>
      </w:r>
      <w:r w:rsidR="00E87A64" w:rsidRPr="00422A4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з</w:t>
      </w:r>
      <w:r w:rsidR="00E87A64" w:rsidRPr="00422A40">
        <w:rPr>
          <w:rFonts w:ascii="Times New Roman" w:hAnsi="Times New Roman" w:cs="Times New Roman"/>
          <w:b/>
          <w:sz w:val="30"/>
          <w:szCs w:val="30"/>
        </w:rPr>
        <w:t xml:space="preserve">аброшенные </w:t>
      </w:r>
      <w:r w:rsidR="00595261" w:rsidRPr="00422A40">
        <w:rPr>
          <w:rFonts w:ascii="Times New Roman" w:hAnsi="Times New Roman" w:cs="Times New Roman"/>
          <w:b/>
          <w:sz w:val="30"/>
          <w:szCs w:val="30"/>
        </w:rPr>
        <w:t>здания зачастую становят</w:t>
      </w:r>
      <w:r w:rsidR="00E87A64" w:rsidRPr="00422A40">
        <w:rPr>
          <w:rFonts w:ascii="Times New Roman" w:hAnsi="Times New Roman" w:cs="Times New Roman"/>
          <w:b/>
          <w:sz w:val="30"/>
          <w:szCs w:val="30"/>
        </w:rPr>
        <w:t>ся приютом для бездомных</w:t>
      </w:r>
      <w:r w:rsidR="00595261" w:rsidRPr="00422A40">
        <w:rPr>
          <w:rFonts w:ascii="Times New Roman" w:hAnsi="Times New Roman" w:cs="Times New Roman"/>
          <w:b/>
          <w:sz w:val="30"/>
          <w:szCs w:val="30"/>
        </w:rPr>
        <w:t xml:space="preserve"> и любителей различных наркотических средств. Здесь можно встретиться со стаей бездомных собак.</w:t>
      </w:r>
    </w:p>
    <w:p w:rsidR="00595261" w:rsidRPr="00422A40" w:rsidRDefault="00595261" w:rsidP="00C56B85">
      <w:pPr>
        <w:spacing w:after="10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A40">
        <w:rPr>
          <w:rFonts w:ascii="Times New Roman" w:hAnsi="Times New Roman" w:cs="Times New Roman"/>
          <w:b/>
          <w:sz w:val="30"/>
          <w:szCs w:val="30"/>
        </w:rPr>
        <w:t>- Убедите, что если заброшенное место далеко – случись что, помощи можно не ждать: люди не ходят, связь может не ловить и др.</w:t>
      </w:r>
    </w:p>
    <w:p w:rsidR="00595261" w:rsidRPr="00422A40" w:rsidRDefault="00595261" w:rsidP="00C56B85">
      <w:pPr>
        <w:spacing w:after="10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A40">
        <w:rPr>
          <w:rFonts w:ascii="Times New Roman" w:hAnsi="Times New Roman" w:cs="Times New Roman"/>
          <w:b/>
          <w:sz w:val="30"/>
          <w:szCs w:val="30"/>
        </w:rPr>
        <w:t>- Напомните, что играть в</w:t>
      </w:r>
      <w:r w:rsidR="00E159BD" w:rsidRPr="00422A40">
        <w:rPr>
          <w:rFonts w:ascii="Times New Roman" w:hAnsi="Times New Roman" w:cs="Times New Roman"/>
          <w:b/>
          <w:sz w:val="30"/>
          <w:szCs w:val="30"/>
        </w:rPr>
        <w:t xml:space="preserve"> строящихся,</w:t>
      </w:r>
      <w:r w:rsidRPr="00422A40">
        <w:rPr>
          <w:rFonts w:ascii="Times New Roman" w:hAnsi="Times New Roman" w:cs="Times New Roman"/>
          <w:b/>
          <w:sz w:val="30"/>
          <w:szCs w:val="30"/>
        </w:rPr>
        <w:t xml:space="preserve"> недостроенных</w:t>
      </w:r>
      <w:r w:rsidR="00E159BD" w:rsidRPr="00422A40">
        <w:rPr>
          <w:rFonts w:ascii="Times New Roman" w:hAnsi="Times New Roman" w:cs="Times New Roman"/>
          <w:b/>
          <w:sz w:val="30"/>
          <w:szCs w:val="30"/>
        </w:rPr>
        <w:t xml:space="preserve"> или</w:t>
      </w:r>
      <w:r w:rsidRPr="00422A40">
        <w:rPr>
          <w:rFonts w:ascii="Times New Roman" w:hAnsi="Times New Roman" w:cs="Times New Roman"/>
          <w:b/>
          <w:sz w:val="30"/>
          <w:szCs w:val="30"/>
        </w:rPr>
        <w:t xml:space="preserve"> заброшенных сооружениях опасно!</w:t>
      </w:r>
    </w:p>
    <w:p w:rsidR="00595261" w:rsidRPr="00422A40" w:rsidRDefault="00595261" w:rsidP="00C56B85">
      <w:pPr>
        <w:spacing w:after="10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A40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C56B85" w:rsidRPr="00422A40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0F31F3">
        <w:rPr>
          <w:rFonts w:ascii="Times New Roman" w:hAnsi="Times New Roman" w:cs="Times New Roman"/>
          <w:b/>
          <w:sz w:val="30"/>
          <w:szCs w:val="30"/>
        </w:rPr>
        <w:t>Научите</w:t>
      </w:r>
      <w:r w:rsidRPr="00422A40">
        <w:rPr>
          <w:rFonts w:ascii="Times New Roman" w:hAnsi="Times New Roman" w:cs="Times New Roman"/>
          <w:b/>
          <w:sz w:val="30"/>
          <w:szCs w:val="30"/>
        </w:rPr>
        <w:t xml:space="preserve"> не наступать на канализационные люки.</w:t>
      </w:r>
    </w:p>
    <w:p w:rsidR="00C56B85" w:rsidRPr="00422A40" w:rsidRDefault="00C56B85" w:rsidP="00C56B85">
      <w:pPr>
        <w:spacing w:after="100"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A40">
        <w:rPr>
          <w:rFonts w:ascii="Times New Roman" w:hAnsi="Times New Roman" w:cs="Times New Roman"/>
          <w:b/>
          <w:sz w:val="30"/>
          <w:szCs w:val="30"/>
        </w:rPr>
        <w:t>- Объясните, что на стройках находятся работающие механизмы, строительные констр</w:t>
      </w:r>
      <w:bookmarkStart w:id="0" w:name="_GoBack"/>
      <w:bookmarkEnd w:id="0"/>
      <w:r w:rsidRPr="00422A40">
        <w:rPr>
          <w:rFonts w:ascii="Times New Roman" w:hAnsi="Times New Roman" w:cs="Times New Roman"/>
          <w:b/>
          <w:sz w:val="30"/>
          <w:szCs w:val="30"/>
        </w:rPr>
        <w:t>укции, котлованы, строительные материалы</w:t>
      </w:r>
      <w:r w:rsidR="000F31F3">
        <w:rPr>
          <w:rFonts w:ascii="Times New Roman" w:hAnsi="Times New Roman" w:cs="Times New Roman"/>
          <w:b/>
          <w:sz w:val="30"/>
          <w:szCs w:val="30"/>
        </w:rPr>
        <w:t>,</w:t>
      </w:r>
      <w:r w:rsidRPr="00422A40">
        <w:rPr>
          <w:rFonts w:ascii="Times New Roman" w:hAnsi="Times New Roman" w:cs="Times New Roman"/>
          <w:b/>
          <w:sz w:val="30"/>
          <w:szCs w:val="30"/>
        </w:rPr>
        <w:t xml:space="preserve"> представляющие опасность для жизни и здоровья.</w:t>
      </w:r>
    </w:p>
    <w:p w:rsidR="00E159BD" w:rsidRPr="00422A40" w:rsidRDefault="00E159BD" w:rsidP="00E159BD">
      <w:pPr>
        <w:spacing w:after="100" w:line="240" w:lineRule="atLeast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22A40" w:rsidRDefault="00422A40" w:rsidP="00E159BD">
      <w:pPr>
        <w:spacing w:after="10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9BD" w:rsidRPr="00E159BD" w:rsidRDefault="00E159BD" w:rsidP="00E159BD">
      <w:pPr>
        <w:spacing w:after="100" w:line="240" w:lineRule="atLeast"/>
        <w:ind w:firstLine="567"/>
        <w:contextualSpacing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E159BD">
        <w:rPr>
          <w:rFonts w:ascii="Times New Roman" w:hAnsi="Times New Roman" w:cs="Times New Roman"/>
          <w:b/>
          <w:i/>
          <w:color w:val="C00000"/>
          <w:sz w:val="40"/>
          <w:szCs w:val="40"/>
        </w:rPr>
        <w:t>Уважаемые родители!</w:t>
      </w:r>
    </w:p>
    <w:p w:rsidR="00C56B85" w:rsidRDefault="00E159BD" w:rsidP="00E159BD">
      <w:pPr>
        <w:spacing w:after="100" w:line="240" w:lineRule="atLeast"/>
        <w:ind w:firstLine="567"/>
        <w:contextualSpacing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E159BD">
        <w:rPr>
          <w:rFonts w:ascii="Times New Roman" w:hAnsi="Times New Roman" w:cs="Times New Roman"/>
          <w:b/>
          <w:i/>
          <w:color w:val="C00000"/>
          <w:sz w:val="40"/>
          <w:szCs w:val="40"/>
        </w:rPr>
        <w:t>Объясните ребенку все опасности и возможные последствия необдуманных действий и поступков!</w:t>
      </w:r>
    </w:p>
    <w:p w:rsidR="00E159BD" w:rsidRPr="00E159BD" w:rsidRDefault="00E159BD" w:rsidP="00E159BD">
      <w:pPr>
        <w:spacing w:after="100" w:line="240" w:lineRule="atLeast"/>
        <w:ind w:firstLine="567"/>
        <w:contextualSpacing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>Приучайте дорожить здоровьем!</w:t>
      </w:r>
    </w:p>
    <w:p w:rsidR="00C56B85" w:rsidRDefault="00C56B85" w:rsidP="00C56B85">
      <w:pPr>
        <w:spacing w:after="100" w:line="240" w:lineRule="atLeast"/>
        <w:ind w:firstLine="567"/>
        <w:contextualSpacing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422A40" w:rsidRDefault="00422A40" w:rsidP="00C56B85">
      <w:pPr>
        <w:spacing w:after="100" w:line="240" w:lineRule="atLeast"/>
        <w:ind w:firstLine="567"/>
        <w:contextualSpacing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637F3" w:rsidRPr="00B6166E" w:rsidRDefault="00422A40" w:rsidP="00B6166E">
      <w:pPr>
        <w:spacing w:after="100" w:line="240" w:lineRule="atLeast"/>
        <w:contextualSpacing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22A40">
        <w:rPr>
          <w:rFonts w:ascii="Times New Roman" w:hAnsi="Times New Roman" w:cs="Times New Roman"/>
          <w:b/>
          <w:sz w:val="40"/>
          <w:szCs w:val="40"/>
        </w:rPr>
        <w:t>Выучите с ребенком телефон экстренной службы: 112</w:t>
      </w:r>
    </w:p>
    <w:sectPr w:rsidR="00C637F3" w:rsidRPr="00B6166E" w:rsidSect="00E159BD">
      <w:pgSz w:w="11906" w:h="16838"/>
      <w:pgMar w:top="1134" w:right="850" w:bottom="1134" w:left="993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64"/>
    <w:rsid w:val="000F31F3"/>
    <w:rsid w:val="00120142"/>
    <w:rsid w:val="00130BA7"/>
    <w:rsid w:val="00422A40"/>
    <w:rsid w:val="00595261"/>
    <w:rsid w:val="00692AB3"/>
    <w:rsid w:val="00B6166E"/>
    <w:rsid w:val="00C56B85"/>
    <w:rsid w:val="00C637F3"/>
    <w:rsid w:val="00E159BD"/>
    <w:rsid w:val="00E8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7F3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7F3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BF4B-62FD-4282-8AEE-913CE0FD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cp:lastPrinted>2020-07-14T00:37:00Z</cp:lastPrinted>
  <dcterms:created xsi:type="dcterms:W3CDTF">2020-07-13T23:51:00Z</dcterms:created>
  <dcterms:modified xsi:type="dcterms:W3CDTF">2020-07-14T01:09:00Z</dcterms:modified>
</cp:coreProperties>
</file>